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2E1" w:rsidRPr="00E52053" w:rsidRDefault="008F42DF">
      <w:pPr>
        <w:pBdr>
          <w:bottom w:val="single" w:sz="8" w:space="1" w:color="auto"/>
        </w:pBdr>
        <w:tabs>
          <w:tab w:val="right" w:pos="9900"/>
        </w:tabs>
        <w:rPr>
          <w:rFonts w:ascii="Cambria Math" w:hAnsi="Cambria Math"/>
        </w:rPr>
      </w:pPr>
      <w:r w:rsidRPr="00E52053">
        <w:rPr>
          <w:rFonts w:ascii="Cambria Math" w:hAnsi="Cambria Math"/>
        </w:rPr>
        <w:t>Révision</w:t>
      </w:r>
      <w:r w:rsidR="00B26718" w:rsidRPr="00E52053">
        <w:rPr>
          <w:rFonts w:ascii="Cambria Math" w:hAnsi="Cambria Math"/>
        </w:rPr>
        <w:t xml:space="preserve"> – Les polynômes</w:t>
      </w:r>
      <w:r w:rsidR="00B26718" w:rsidRPr="00E52053">
        <w:rPr>
          <w:rFonts w:ascii="Cambria Math" w:hAnsi="Cambria Math"/>
        </w:rPr>
        <w:tab/>
        <w:t>MPM 2D1I</w:t>
      </w:r>
    </w:p>
    <w:p w:rsidR="001E22E1" w:rsidRPr="00E52053" w:rsidRDefault="001E22E1">
      <w:pPr>
        <w:tabs>
          <w:tab w:val="right" w:pos="9360"/>
        </w:tabs>
        <w:rPr>
          <w:rFonts w:ascii="Cambria Math" w:hAnsi="Cambria Math"/>
        </w:rPr>
      </w:pPr>
    </w:p>
    <w:p w:rsidR="001E22E1" w:rsidRPr="00E52053" w:rsidRDefault="001E22E1">
      <w:pPr>
        <w:tabs>
          <w:tab w:val="right" w:pos="9900"/>
        </w:tabs>
        <w:rPr>
          <w:rFonts w:ascii="Cambria Math" w:hAnsi="Cambria Math"/>
        </w:rPr>
      </w:pPr>
      <w:r w:rsidRPr="00E52053">
        <w:rPr>
          <w:rFonts w:ascii="Cambria Math" w:hAnsi="Cambria Math"/>
        </w:rPr>
        <w:t>Nom: _____________________</w:t>
      </w:r>
      <w:r w:rsidRPr="00E52053">
        <w:rPr>
          <w:rFonts w:ascii="Cambria Math" w:hAnsi="Cambria Math"/>
        </w:rPr>
        <w:tab/>
        <w:t>Date: _______________</w:t>
      </w:r>
    </w:p>
    <w:p w:rsidR="001E22E1" w:rsidRPr="00E52053" w:rsidRDefault="001E22E1">
      <w:pPr>
        <w:tabs>
          <w:tab w:val="right" w:pos="9360"/>
        </w:tabs>
        <w:rPr>
          <w:rFonts w:ascii="Cambria Math" w:hAnsi="Cambria Math"/>
        </w:rPr>
      </w:pPr>
    </w:p>
    <w:p w:rsidR="001E22E1" w:rsidRPr="00E52053" w:rsidRDefault="001E22E1">
      <w:pPr>
        <w:pStyle w:val="Header"/>
        <w:tabs>
          <w:tab w:val="clear" w:pos="4320"/>
          <w:tab w:val="clear" w:pos="8640"/>
          <w:tab w:val="right" w:pos="9360"/>
        </w:tabs>
        <w:rPr>
          <w:rFonts w:ascii="Cambria Math" w:hAnsi="Cambria Math"/>
        </w:rPr>
      </w:pPr>
      <w:r w:rsidRPr="00E52053">
        <w:rPr>
          <w:rFonts w:ascii="Cambria Math" w:hAnsi="Cambria Math"/>
        </w:rPr>
        <w:t>COMPRÉHENSION ET CONNAISSANCES</w:t>
      </w:r>
    </w:p>
    <w:p w:rsidR="001E22E1" w:rsidRPr="00E52053" w:rsidRDefault="001E22E1">
      <w:pPr>
        <w:tabs>
          <w:tab w:val="right" w:pos="9360"/>
        </w:tabs>
        <w:rPr>
          <w:rFonts w:ascii="Cambria Math" w:hAnsi="Cambria Math"/>
        </w:rPr>
      </w:pPr>
    </w:p>
    <w:p w:rsidR="001E22E1" w:rsidRPr="00E52053" w:rsidRDefault="00B26718">
      <w:pPr>
        <w:numPr>
          <w:ilvl w:val="0"/>
          <w:numId w:val="5"/>
        </w:numPr>
        <w:tabs>
          <w:tab w:val="clear" w:pos="720"/>
        </w:tabs>
        <w:ind w:left="360"/>
        <w:rPr>
          <w:rFonts w:ascii="Cambria Math" w:hAnsi="Cambria Math"/>
        </w:rPr>
      </w:pPr>
      <w:r w:rsidRPr="00E52053">
        <w:rPr>
          <w:rFonts w:ascii="Cambria Math" w:hAnsi="Cambria Math"/>
        </w:rPr>
        <w:t>Simplifie</w:t>
      </w:r>
      <w:r w:rsidR="00E52053">
        <w:rPr>
          <w:rFonts w:ascii="Cambria Math" w:hAnsi="Cambria Math"/>
        </w:rPr>
        <w:t xml:space="preserve"> parties a, b, c et d. </w:t>
      </w:r>
      <w:r w:rsidRPr="00E52053">
        <w:rPr>
          <w:rFonts w:ascii="Cambria Math" w:hAnsi="Cambria Math"/>
        </w:rPr>
        <w:t>Écris avec un exposant positif e</w:t>
      </w:r>
      <w:r w:rsidR="00E52053">
        <w:rPr>
          <w:rFonts w:ascii="Cambria Math" w:hAnsi="Cambria Math"/>
        </w:rPr>
        <w:t xml:space="preserve">t évalue parties e, f, g et h. </w:t>
      </w:r>
      <w:r w:rsidRPr="00E52053">
        <w:rPr>
          <w:rFonts w:ascii="Cambria Math" w:hAnsi="Cambria Math"/>
        </w:rPr>
        <w:t>Pas de décimaux!</w:t>
      </w:r>
    </w:p>
    <w:p w:rsidR="001E22E1" w:rsidRPr="00E52053" w:rsidRDefault="001E22E1">
      <w:pPr>
        <w:rPr>
          <w:rFonts w:ascii="Cambria Math" w:hAnsi="Cambria Math"/>
        </w:rPr>
      </w:pPr>
    </w:p>
    <w:p w:rsidR="001E22E1" w:rsidRPr="00E52053" w:rsidRDefault="001E22E1">
      <w:pPr>
        <w:rPr>
          <w:rFonts w:ascii="Cambria Math" w:hAnsi="Cambria Math"/>
        </w:rPr>
      </w:pPr>
      <w:r w:rsidRPr="00E52053">
        <w:rPr>
          <w:rFonts w:ascii="Cambria Math" w:hAnsi="Cambria Math"/>
        </w:rPr>
        <w:t>a)</w:t>
      </w:r>
      <w:r w:rsidRPr="00E52053">
        <w:rPr>
          <w:rFonts w:ascii="Cambria Math" w:hAnsi="Cambria Math"/>
        </w:rPr>
        <w:tab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+2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+(6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+1)</m:t>
        </m:r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b)</w:t>
      </w:r>
      <w:r w:rsidRPr="00E52053">
        <w:rPr>
          <w:rFonts w:ascii="Cambria Math" w:hAnsi="Cambria Math"/>
        </w:rPr>
        <w:tab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-6</m:t>
            </m:r>
          </m:e>
        </m:d>
        <m:r>
          <w:rPr>
            <w:rFonts w:ascii="Cambria Math" w:hAnsi="Cambria Math"/>
          </w:rPr>
          <m:t>-(2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-7)</m:t>
        </m:r>
      </m:oMath>
      <w:r w:rsidR="00E52053" w:rsidRPr="00E52053">
        <w:rPr>
          <w:rFonts w:ascii="Cambria Math" w:hAnsi="Cambria Math"/>
        </w:rPr>
        <w:t xml:space="preserve"> </w:t>
      </w:r>
    </w:p>
    <w:p w:rsidR="001E22E1" w:rsidRPr="00E52053" w:rsidRDefault="001E22E1">
      <w:pPr>
        <w:rPr>
          <w:rFonts w:ascii="Cambria Math" w:hAnsi="Cambria Math"/>
        </w:rPr>
      </w:pPr>
    </w:p>
    <w:p w:rsidR="001E22E1" w:rsidRPr="00E52053" w:rsidRDefault="001E22E1">
      <w:pPr>
        <w:rPr>
          <w:rFonts w:ascii="Cambria Math" w:hAnsi="Cambria Math"/>
        </w:rPr>
      </w:pPr>
      <w:r w:rsidRPr="00E52053">
        <w:rPr>
          <w:rFonts w:ascii="Cambria Math" w:hAnsi="Cambria Math"/>
        </w:rPr>
        <w:t>c)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(-6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yz</m:t>
        </m:r>
        <m:r>
          <w:rPr>
            <w:rFonts w:ascii="Cambria Math" w:hAnsi="Cambria Math"/>
          </w:rPr>
          <m:t>)(-5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z</m:t>
        </m:r>
        <m:r>
          <w:rPr>
            <w:rFonts w:ascii="Cambria Math" w:hAnsi="Cambria Math"/>
          </w:rPr>
          <m:t>)</m:t>
        </m:r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d)</w:t>
      </w:r>
      <w:r w:rsidRPr="00E52053">
        <w:rPr>
          <w:rFonts w:ascii="Cambria Math" w:hAnsi="Cambria Math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-32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3</m:t>
                </m:r>
              </m:sup>
            </m:sSup>
          </m:den>
        </m:f>
      </m:oMath>
    </w:p>
    <w:p w:rsidR="00B26718" w:rsidRPr="00E52053" w:rsidRDefault="00B26718">
      <w:pPr>
        <w:rPr>
          <w:rFonts w:ascii="Cambria Math" w:hAnsi="Cambria Math"/>
        </w:rPr>
      </w:pPr>
    </w:p>
    <w:p w:rsidR="001E22E1" w:rsidRPr="00E52053" w:rsidRDefault="00B26718">
      <w:pPr>
        <w:rPr>
          <w:rFonts w:ascii="Cambria Math" w:hAnsi="Cambria Math"/>
        </w:rPr>
      </w:pPr>
      <w:r w:rsidRPr="00E52053">
        <w:rPr>
          <w:rFonts w:ascii="Cambria Math" w:hAnsi="Cambria Math"/>
        </w:rPr>
        <w:t>e)</w:t>
      </w:r>
      <w:r w:rsidRPr="00E52053">
        <w:rPr>
          <w:rFonts w:ascii="Cambria Math" w:hAnsi="Cambria Math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f)</w:t>
      </w:r>
      <w:r w:rsidRPr="00E52053">
        <w:rPr>
          <w:rFonts w:ascii="Cambria Math" w:hAnsi="Cambria Math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-3</m:t>
            </m:r>
          </m:sup>
        </m:sSup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g)</w:t>
      </w:r>
      <w:r w:rsidRPr="00E52053">
        <w:rPr>
          <w:rFonts w:ascii="Cambria Math" w:hAnsi="Cambria Math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-2</m:t>
            </m:r>
          </m:sup>
        </m:sSup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h)</w:t>
      </w:r>
      <w:r w:rsidRPr="00E52053">
        <w:rPr>
          <w:rFonts w:ascii="Cambria Math" w:hAnsi="Cambria Math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(5</m:t>
                </m:r>
              </m:e>
              <m:sup>
                <m:r>
                  <w:rPr>
                    <w:rFonts w:ascii="Cambria Math" w:hAnsi="Cambria Math"/>
                  </w:rPr>
                  <m:t>1</m:t>
                </m:r>
              </m:sup>
            </m:sSup>
            <m:r>
              <w:rPr>
                <w:rFonts w:ascii="Cambria Math" w:hAnsi="Cambria Math"/>
              </w:rPr>
              <m:t>)(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  <m:r>
              <w:rPr>
                <w:rFonts w:ascii="Cambria Math" w:hAnsi="Cambria Math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</m:t>
                </m: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</m:den>
        </m:f>
      </m:oMath>
    </w:p>
    <w:p w:rsidR="001E22E1" w:rsidRPr="00E52053" w:rsidRDefault="001E22E1">
      <w:pPr>
        <w:rPr>
          <w:rFonts w:ascii="Cambria Math" w:hAnsi="Cambria Math"/>
        </w:rPr>
      </w:pPr>
    </w:p>
    <w:p w:rsidR="001E22E1" w:rsidRPr="00E52053" w:rsidRDefault="001E22E1">
      <w:pPr>
        <w:numPr>
          <w:ilvl w:val="0"/>
          <w:numId w:val="5"/>
        </w:numPr>
        <w:tabs>
          <w:tab w:val="clear" w:pos="720"/>
        </w:tabs>
        <w:ind w:left="360"/>
        <w:rPr>
          <w:rFonts w:ascii="Cambria Math" w:hAnsi="Cambria Math"/>
        </w:rPr>
      </w:pPr>
      <w:r w:rsidRPr="00E52053">
        <w:rPr>
          <w:rFonts w:ascii="Cambria Math" w:hAnsi="Cambria Math"/>
        </w:rPr>
        <w:t>Développe et simplife.</w:t>
      </w:r>
    </w:p>
    <w:p w:rsidR="001E22E1" w:rsidRPr="00E52053" w:rsidRDefault="001E22E1">
      <w:pPr>
        <w:rPr>
          <w:rFonts w:ascii="Cambria Math" w:hAnsi="Cambria Math"/>
        </w:rPr>
      </w:pPr>
    </w:p>
    <w:p w:rsidR="001E22E1" w:rsidRPr="00E52053" w:rsidRDefault="001E22E1">
      <w:pPr>
        <w:rPr>
          <w:rFonts w:ascii="Cambria Math" w:hAnsi="Cambria Math"/>
        </w:rPr>
      </w:pPr>
      <w:r w:rsidRPr="00E52053">
        <w:rPr>
          <w:rFonts w:ascii="Cambria Math" w:hAnsi="Cambria Math"/>
        </w:rPr>
        <w:t>a)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(x-5)(x-9)</m:t>
        </m:r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b)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  <m:r>
          <w:rPr>
            <w:rFonts w:ascii="Cambria Math" w:hAnsi="Cambria Math"/>
          </w:rPr>
          <m:t>-5(</m:t>
        </m:r>
        <m:r>
          <w:rPr>
            <w:rFonts w:ascii="Cambria Math" w:hAnsi="Cambria Math"/>
          </w:rPr>
          <m:t>2x+3)(2x-3</m:t>
        </m:r>
        <m:r>
          <w:rPr>
            <w:rFonts w:ascii="Cambria Math" w:hAnsi="Cambria Math"/>
          </w:rPr>
          <m:t>)</m:t>
        </m:r>
      </m:oMath>
      <w:r w:rsidR="00E52053" w:rsidRPr="00E52053">
        <w:rPr>
          <w:rFonts w:ascii="Cambria Math" w:hAnsi="Cambria Math"/>
        </w:rPr>
        <w:t xml:space="preserve"> </w:t>
      </w:r>
    </w:p>
    <w:p w:rsidR="001E22E1" w:rsidRPr="00E52053" w:rsidRDefault="001E22E1">
      <w:pPr>
        <w:rPr>
          <w:rFonts w:ascii="Cambria Math" w:hAnsi="Cambria Math"/>
        </w:rPr>
      </w:pPr>
    </w:p>
    <w:p w:rsidR="001E22E1" w:rsidRPr="00E52053" w:rsidRDefault="001E22E1">
      <w:pPr>
        <w:rPr>
          <w:rFonts w:ascii="Cambria Math" w:hAnsi="Cambria Math"/>
        </w:rPr>
      </w:pPr>
      <w:r w:rsidRPr="00E52053">
        <w:rPr>
          <w:rFonts w:ascii="Cambria Math" w:hAnsi="Cambria Math"/>
        </w:rPr>
        <w:t>c)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(x+6)(2x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3)</m:t>
        </m:r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d)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23+</m:t>
        </m:r>
        <m:r>
          <w:rPr>
            <w:rFonts w:ascii="Cambria Math" w:hAnsi="Cambria Math"/>
          </w:rPr>
          <m:t>(x+1)(3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-5x-4)</m:t>
        </m:r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</w:p>
    <w:p w:rsidR="001E22E1" w:rsidRPr="00E52053" w:rsidRDefault="001E22E1">
      <w:pPr>
        <w:rPr>
          <w:rFonts w:ascii="Cambria Math" w:hAnsi="Cambria Math"/>
        </w:rPr>
      </w:pPr>
    </w:p>
    <w:p w:rsidR="001E22E1" w:rsidRPr="00E52053" w:rsidRDefault="001E22E1">
      <w:pPr>
        <w:numPr>
          <w:ilvl w:val="0"/>
          <w:numId w:val="5"/>
        </w:numPr>
        <w:tabs>
          <w:tab w:val="clear" w:pos="720"/>
        </w:tabs>
        <w:ind w:left="360"/>
        <w:rPr>
          <w:rFonts w:ascii="Cambria Math" w:hAnsi="Cambria Math"/>
        </w:rPr>
      </w:pPr>
      <w:r w:rsidRPr="00E52053">
        <w:rPr>
          <w:rFonts w:ascii="Cambria Math" w:hAnsi="Cambria Math"/>
        </w:rPr>
        <w:t>Facto</w:t>
      </w:r>
      <w:r w:rsidR="008F42DF" w:rsidRPr="00E52053">
        <w:rPr>
          <w:rFonts w:ascii="Cambria Math" w:hAnsi="Cambria Math"/>
        </w:rPr>
        <w:t>rise entièrement, si possible.</w:t>
      </w:r>
    </w:p>
    <w:p w:rsidR="001E22E1" w:rsidRPr="00E52053" w:rsidRDefault="001E22E1">
      <w:pPr>
        <w:rPr>
          <w:rFonts w:ascii="Cambria Math" w:hAnsi="Cambria Math"/>
        </w:rPr>
      </w:pPr>
    </w:p>
    <w:p w:rsidR="001E22E1" w:rsidRPr="00C05EB7" w:rsidRDefault="001E22E1">
      <w:pPr>
        <w:rPr>
          <w:rFonts w:ascii="Cambria Math" w:hAnsi="Cambria Math"/>
          <w:i/>
        </w:rPr>
      </w:pPr>
      <w:r w:rsidRPr="00E52053">
        <w:rPr>
          <w:rFonts w:ascii="Cambria Math" w:hAnsi="Cambria Math"/>
        </w:rPr>
        <w:t>a)</w:t>
      </w:r>
      <w:r w:rsidRPr="00E52053">
        <w:rPr>
          <w:rFonts w:ascii="Cambria Math" w:hAnsi="Cambria Math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x-</m:t>
        </m:r>
        <m:r>
          <w:rPr>
            <w:rFonts w:ascii="Cambria Math" w:hAnsi="Cambria Math"/>
          </w:rPr>
          <m:t>30</m:t>
        </m:r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b)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3x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x+y</m:t>
            </m:r>
          </m:e>
        </m:d>
        <m:r>
          <w:rPr>
            <w:rFonts w:ascii="Cambria Math" w:hAnsi="Cambria Math"/>
          </w:rPr>
          <m:t>-(x+y)</m:t>
        </m:r>
      </m:oMath>
    </w:p>
    <w:p w:rsidR="001E22E1" w:rsidRPr="00E52053" w:rsidRDefault="001E22E1">
      <w:pPr>
        <w:rPr>
          <w:rFonts w:ascii="Cambria Math" w:hAnsi="Cambria Math"/>
        </w:rPr>
      </w:pPr>
    </w:p>
    <w:p w:rsidR="001E22E1" w:rsidRPr="00E52053" w:rsidRDefault="001E22E1">
      <w:pPr>
        <w:rPr>
          <w:rFonts w:ascii="Cambria Math" w:hAnsi="Cambria Math"/>
        </w:rPr>
      </w:pPr>
      <w:r w:rsidRPr="00E52053">
        <w:rPr>
          <w:rFonts w:ascii="Cambria Math" w:hAnsi="Cambria Math"/>
        </w:rPr>
        <w:t>c)</w:t>
      </w:r>
      <w:r w:rsidRPr="00E52053">
        <w:rPr>
          <w:rFonts w:ascii="Cambria Math" w:hAnsi="Cambria Math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+7</m:t>
        </m:r>
        <m:r>
          <w:rPr>
            <w:rFonts w:ascii="Cambria Math" w:hAnsi="Cambria Math"/>
          </w:rPr>
          <m:t>x-10</m:t>
        </m:r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d)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mn-9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n</m:t>
        </m:r>
      </m:oMath>
    </w:p>
    <w:p w:rsidR="001E22E1" w:rsidRPr="00E52053" w:rsidRDefault="001E22E1">
      <w:pPr>
        <w:rPr>
          <w:rFonts w:ascii="Cambria Math" w:hAnsi="Cambria Math"/>
        </w:rPr>
      </w:pPr>
    </w:p>
    <w:p w:rsidR="001E22E1" w:rsidRPr="00E52053" w:rsidRDefault="001E22E1">
      <w:pPr>
        <w:rPr>
          <w:rFonts w:ascii="Cambria Math" w:hAnsi="Cambria Math"/>
        </w:rPr>
      </w:pPr>
      <w:r w:rsidRPr="00E52053">
        <w:rPr>
          <w:rFonts w:ascii="Cambria Math" w:hAnsi="Cambria Math"/>
        </w:rPr>
        <w:t>e)</w:t>
      </w:r>
      <w:r w:rsidRPr="00E52053">
        <w:rPr>
          <w:rFonts w:ascii="Cambria Math" w:hAnsi="Cambria Math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-19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+90</m:t>
        </m:r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f)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</m:t>
        </m:r>
        <m:r>
          <w:rPr>
            <w:rFonts w:ascii="Cambria Math" w:hAnsi="Cambria Math"/>
          </w:rPr>
          <m:t>0x+16</m:t>
        </m:r>
      </m:oMath>
      <w:r w:rsidRPr="00E52053">
        <w:rPr>
          <w:rFonts w:ascii="Cambria Math" w:hAnsi="Cambria Math"/>
        </w:rPr>
        <w:tab/>
      </w:r>
    </w:p>
    <w:p w:rsidR="001E22E1" w:rsidRPr="00E52053" w:rsidRDefault="001E22E1">
      <w:pPr>
        <w:rPr>
          <w:rFonts w:ascii="Cambria Math" w:hAnsi="Cambria Math"/>
        </w:rPr>
      </w:pPr>
    </w:p>
    <w:p w:rsidR="001E22E1" w:rsidRPr="00E52053" w:rsidRDefault="001E22E1">
      <w:pPr>
        <w:rPr>
          <w:rFonts w:ascii="Cambria Math" w:hAnsi="Cambria Math"/>
        </w:rPr>
      </w:pPr>
      <w:r w:rsidRPr="00E52053">
        <w:rPr>
          <w:rFonts w:ascii="Cambria Math" w:hAnsi="Cambria Math"/>
        </w:rPr>
        <w:t>g)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18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-9</m:t>
        </m:r>
        <m:r>
          <w:rPr>
            <w:rFonts w:ascii="Cambria Math" w:hAnsi="Cambria Math"/>
          </w:rPr>
          <m:t>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-27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h)</w:t>
      </w:r>
      <w:r w:rsidRPr="00E52053">
        <w:rPr>
          <w:rFonts w:ascii="Cambria Math" w:hAnsi="Cambria Math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+ax+bx+ab</m:t>
        </m:r>
      </m:oMath>
    </w:p>
    <w:p w:rsidR="001E22E1" w:rsidRPr="00E52053" w:rsidRDefault="001E22E1">
      <w:pPr>
        <w:rPr>
          <w:rFonts w:ascii="Cambria Math" w:hAnsi="Cambria Math"/>
        </w:rPr>
      </w:pPr>
    </w:p>
    <w:p w:rsidR="001E22E1" w:rsidRPr="00E52053" w:rsidRDefault="001E22E1">
      <w:pPr>
        <w:rPr>
          <w:rFonts w:ascii="Cambria Math" w:hAnsi="Cambria Math"/>
        </w:rPr>
      </w:pPr>
      <w:r w:rsidRPr="00E52053">
        <w:rPr>
          <w:rFonts w:ascii="Cambria Math" w:hAnsi="Cambria Math"/>
        </w:rPr>
        <w:t>i)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-48</m:t>
        </m:r>
        <m:r>
          <w:rPr>
            <w:rFonts w:ascii="Cambria Math" w:hAnsi="Cambria Math"/>
          </w:rPr>
          <m:t>xy</m:t>
        </m:r>
        <m:r>
          <w:rPr>
            <w:rFonts w:ascii="Cambria Math" w:hAnsi="Cambria Math"/>
          </w:rPr>
          <m:t>+144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="00C05EB7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>j)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13x+5</m:t>
        </m:r>
      </m:oMath>
    </w:p>
    <w:p w:rsidR="008F42DF" w:rsidRPr="00E52053" w:rsidRDefault="008F42DF">
      <w:pPr>
        <w:rPr>
          <w:rFonts w:ascii="Cambria Math" w:hAnsi="Cambria Math"/>
        </w:rPr>
      </w:pPr>
    </w:p>
    <w:p w:rsidR="001E22E1" w:rsidRPr="00E52053" w:rsidRDefault="001E22E1">
      <w:pPr>
        <w:rPr>
          <w:rFonts w:ascii="Cambria Math" w:hAnsi="Cambria Math"/>
        </w:rPr>
      </w:pPr>
      <w:r w:rsidRPr="00E52053">
        <w:rPr>
          <w:rFonts w:ascii="Cambria Math" w:hAnsi="Cambria Math"/>
        </w:rPr>
        <w:t>k)</w:t>
      </w:r>
      <w:r w:rsidRPr="00E52053">
        <w:rPr>
          <w:rFonts w:ascii="Cambria Math" w:hAnsi="Cambria Math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-100</m:t>
        </m:r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l)</w:t>
      </w:r>
      <w:r w:rsidRPr="00E52053">
        <w:rPr>
          <w:rFonts w:ascii="Cambria Math" w:hAnsi="Cambria Math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(x+2)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-36</m:t>
        </m:r>
      </m:oMath>
    </w:p>
    <w:p w:rsidR="001E22E1" w:rsidRPr="00E52053" w:rsidRDefault="001E22E1">
      <w:pPr>
        <w:rPr>
          <w:rFonts w:ascii="Cambria Math" w:hAnsi="Cambria Math"/>
        </w:rPr>
      </w:pPr>
    </w:p>
    <w:p w:rsidR="001E22E1" w:rsidRPr="00E52053" w:rsidRDefault="001E22E1">
      <w:pPr>
        <w:rPr>
          <w:rFonts w:ascii="Cambria Math" w:hAnsi="Cambria Math"/>
        </w:rPr>
      </w:pPr>
      <w:r w:rsidRPr="00E52053">
        <w:rPr>
          <w:rFonts w:ascii="Cambria Math" w:hAnsi="Cambria Math"/>
        </w:rPr>
        <w:t>m)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100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-36</m:t>
        </m:r>
      </m:oMath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</w:r>
      <w:r w:rsidRPr="00E52053">
        <w:rPr>
          <w:rFonts w:ascii="Cambria Math" w:hAnsi="Cambria Math"/>
        </w:rPr>
        <w:tab/>
        <w:t>n)</w:t>
      </w:r>
      <w:r w:rsidRPr="00E52053">
        <w:rPr>
          <w:rFonts w:ascii="Cambria Math" w:hAnsi="Cambria Math"/>
        </w:rPr>
        <w:tab/>
      </w:r>
      <m:oMath>
        <m:r>
          <w:rPr>
            <w:rFonts w:ascii="Cambria Math" w:hAnsi="Cambria Math"/>
          </w:rPr>
          <m:t>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1E22E1" w:rsidRPr="00E52053" w:rsidRDefault="001E22E1">
      <w:pPr>
        <w:pStyle w:val="Header"/>
        <w:tabs>
          <w:tab w:val="clear" w:pos="4320"/>
          <w:tab w:val="clear" w:pos="8640"/>
          <w:tab w:val="left" w:pos="360"/>
          <w:tab w:val="left" w:pos="900"/>
        </w:tabs>
        <w:rPr>
          <w:rFonts w:ascii="Cambria Math" w:hAnsi="Cambria Math"/>
        </w:rPr>
      </w:pPr>
    </w:p>
    <w:p w:rsidR="001E22E1" w:rsidRPr="00E52053" w:rsidRDefault="001E22E1">
      <w:pPr>
        <w:pStyle w:val="Header"/>
        <w:tabs>
          <w:tab w:val="clear" w:pos="4320"/>
          <w:tab w:val="clear" w:pos="8640"/>
          <w:tab w:val="left" w:pos="360"/>
          <w:tab w:val="left" w:pos="900"/>
        </w:tabs>
        <w:rPr>
          <w:rFonts w:ascii="Cambria Math" w:hAnsi="Cambria Math"/>
        </w:rPr>
      </w:pPr>
      <w:r w:rsidRPr="00E52053">
        <w:rPr>
          <w:rFonts w:ascii="Cambria Math" w:hAnsi="Cambria Math"/>
        </w:rPr>
        <w:t>APPLICATION DES CONCEPTS</w:t>
      </w:r>
    </w:p>
    <w:p w:rsidR="001E22E1" w:rsidRPr="00E52053" w:rsidRDefault="001E22E1">
      <w:pPr>
        <w:pStyle w:val="Header"/>
        <w:tabs>
          <w:tab w:val="clear" w:pos="4320"/>
          <w:tab w:val="clear" w:pos="8640"/>
        </w:tabs>
        <w:rPr>
          <w:rFonts w:ascii="Cambria Math" w:hAnsi="Cambria Math"/>
        </w:rPr>
      </w:pPr>
    </w:p>
    <w:p w:rsidR="001E22E1" w:rsidRPr="00E52053" w:rsidRDefault="00C05EB7">
      <w:pPr>
        <w:pStyle w:val="Header"/>
        <w:numPr>
          <w:ilvl w:val="0"/>
          <w:numId w:val="5"/>
        </w:numPr>
        <w:tabs>
          <w:tab w:val="clear" w:pos="720"/>
          <w:tab w:val="clear" w:pos="4320"/>
          <w:tab w:val="clear" w:pos="8640"/>
        </w:tabs>
        <w:ind w:left="360"/>
        <w:rPr>
          <w:rFonts w:ascii="Cambria Math" w:hAnsi="Cambria Math"/>
        </w:rPr>
      </w:pPr>
      <w:r>
        <w:rPr>
          <w:rFonts w:ascii="Cambria Math" w:hAnsi="Cambria Math"/>
        </w:rPr>
        <w:t xml:space="preserve">L’aire d’un </w:t>
      </w:r>
      <w:r w:rsidR="001E22E1" w:rsidRPr="00E52053">
        <w:rPr>
          <w:rFonts w:ascii="Cambria Math" w:hAnsi="Cambria Math"/>
        </w:rPr>
        <w:t>rectangle est représenté par le trinôme</w:t>
      </w:r>
      <w:r>
        <w:rPr>
          <w:rFonts w:ascii="Cambria Math" w:hAnsi="Cambria Math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+x-72</m:t>
        </m:r>
      </m:oMath>
      <w:r w:rsidR="001E22E1" w:rsidRPr="00E52053">
        <w:rPr>
          <w:rFonts w:ascii="Cambria Math" w:hAnsi="Cambria Math"/>
        </w:rPr>
        <w:t>.</w:t>
      </w:r>
    </w:p>
    <w:p w:rsidR="001E22E1" w:rsidRPr="00E52053" w:rsidRDefault="001E22E1">
      <w:pPr>
        <w:pStyle w:val="Header"/>
        <w:numPr>
          <w:ilvl w:val="2"/>
          <w:numId w:val="5"/>
        </w:numPr>
        <w:tabs>
          <w:tab w:val="clear" w:pos="2340"/>
          <w:tab w:val="clear" w:pos="4320"/>
          <w:tab w:val="clear" w:pos="8640"/>
        </w:tabs>
        <w:ind w:left="360"/>
        <w:rPr>
          <w:rFonts w:ascii="Cambria Math" w:hAnsi="Cambria Math"/>
        </w:rPr>
      </w:pPr>
      <w:r w:rsidRPr="00E52053">
        <w:rPr>
          <w:rFonts w:ascii="Cambria Math" w:hAnsi="Cambria Math"/>
        </w:rPr>
        <w:t xml:space="preserve">Factorise le trinôme pour trouver des binômes représentant </w:t>
      </w:r>
      <w:r w:rsidR="00C05EB7">
        <w:rPr>
          <w:rFonts w:ascii="Cambria Math" w:hAnsi="Cambria Math"/>
        </w:rPr>
        <w:t>la longueur et la largeur</w:t>
      </w:r>
      <w:r w:rsidRPr="00E52053">
        <w:rPr>
          <w:rFonts w:ascii="Cambria Math" w:hAnsi="Cambria Math"/>
        </w:rPr>
        <w:t xml:space="preserve"> du rectangle.</w:t>
      </w:r>
    </w:p>
    <w:p w:rsidR="001E22E1" w:rsidRPr="00E52053" w:rsidRDefault="001E22E1">
      <w:pPr>
        <w:pStyle w:val="Header"/>
        <w:numPr>
          <w:ilvl w:val="2"/>
          <w:numId w:val="5"/>
        </w:numPr>
        <w:tabs>
          <w:tab w:val="clear" w:pos="2340"/>
          <w:tab w:val="clear" w:pos="4320"/>
          <w:tab w:val="clear" w:pos="8640"/>
        </w:tabs>
        <w:ind w:left="360"/>
        <w:rPr>
          <w:rFonts w:ascii="Cambria Math" w:hAnsi="Cambria Math"/>
        </w:rPr>
      </w:pPr>
      <w:r w:rsidRPr="00E52053">
        <w:rPr>
          <w:rFonts w:ascii="Cambria Math" w:hAnsi="Cambria Math"/>
        </w:rPr>
        <w:t xml:space="preserve">Si x égale 16 cm, </w:t>
      </w:r>
      <w:r w:rsidR="00C05EB7">
        <w:rPr>
          <w:rFonts w:ascii="Cambria Math" w:hAnsi="Cambria Math"/>
        </w:rPr>
        <w:t>calcule la longueur, la largeur, et l’aire</w:t>
      </w:r>
      <w:r w:rsidRPr="00E52053">
        <w:rPr>
          <w:rFonts w:ascii="Cambria Math" w:hAnsi="Cambria Math"/>
        </w:rPr>
        <w:t>.</w:t>
      </w:r>
    </w:p>
    <w:p w:rsidR="001E22E1" w:rsidRPr="00E52053" w:rsidRDefault="001E22E1">
      <w:pPr>
        <w:pStyle w:val="Header"/>
        <w:tabs>
          <w:tab w:val="clear" w:pos="4320"/>
          <w:tab w:val="clear" w:pos="8640"/>
        </w:tabs>
        <w:rPr>
          <w:rFonts w:ascii="Cambria Math" w:hAnsi="Cambria Math"/>
        </w:rPr>
      </w:pPr>
    </w:p>
    <w:p w:rsidR="001E22E1" w:rsidRPr="00E52053" w:rsidRDefault="001E22E1">
      <w:pPr>
        <w:tabs>
          <w:tab w:val="left" w:pos="360"/>
          <w:tab w:val="left" w:pos="1080"/>
        </w:tabs>
        <w:rPr>
          <w:rFonts w:ascii="Cambria Math" w:hAnsi="Cambria Math"/>
        </w:rPr>
      </w:pPr>
      <w:r w:rsidRPr="00E52053">
        <w:rPr>
          <w:rFonts w:ascii="Cambria Math" w:hAnsi="Cambria Math"/>
        </w:rPr>
        <w:t>COMMUNICATION</w:t>
      </w:r>
    </w:p>
    <w:p w:rsidR="001E22E1" w:rsidRPr="00E52053" w:rsidRDefault="001E22E1" w:rsidP="008F42DF">
      <w:pPr>
        <w:numPr>
          <w:ilvl w:val="0"/>
          <w:numId w:val="5"/>
        </w:numPr>
        <w:tabs>
          <w:tab w:val="clear" w:pos="720"/>
        </w:tabs>
        <w:ind w:left="360"/>
        <w:rPr>
          <w:rFonts w:ascii="Cambria Math" w:hAnsi="Cambria Math"/>
        </w:rPr>
      </w:pPr>
      <w:r w:rsidRPr="00E52053">
        <w:rPr>
          <w:rFonts w:ascii="Cambria Math" w:hAnsi="Cambria Math"/>
        </w:rPr>
        <w:t xml:space="preserve">Pourquoi le polynôme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</m:t>
        </m:r>
      </m:oMath>
      <w:r w:rsidRPr="00E52053">
        <w:rPr>
          <w:rFonts w:ascii="Cambria Math" w:hAnsi="Cambria Math"/>
        </w:rPr>
        <w:t xml:space="preserve"> n</w:t>
      </w:r>
      <w:r w:rsidR="00C05EB7">
        <w:rPr>
          <w:rFonts w:ascii="Cambria Math" w:hAnsi="Cambria Math"/>
        </w:rPr>
        <w:t>e peut pas être factorisé ?</w:t>
      </w:r>
      <w:bookmarkStart w:id="0" w:name="_GoBack"/>
      <w:bookmarkEnd w:id="0"/>
    </w:p>
    <w:sectPr w:rsidR="001E22E1" w:rsidRPr="00E52053" w:rsidSect="00C05EB7">
      <w:footerReference w:type="default" r:id="rId9"/>
      <w:pgSz w:w="12240" w:h="15840" w:code="1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86E" w:rsidRDefault="00C4186E">
      <w:r>
        <w:separator/>
      </w:r>
    </w:p>
  </w:endnote>
  <w:endnote w:type="continuationSeparator" w:id="0">
    <w:p w:rsidR="00C4186E" w:rsidRDefault="00C4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2E1" w:rsidRDefault="001E22E1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86E" w:rsidRDefault="00C4186E">
      <w:r>
        <w:separator/>
      </w:r>
    </w:p>
  </w:footnote>
  <w:footnote w:type="continuationSeparator" w:id="0">
    <w:p w:rsidR="00C4186E" w:rsidRDefault="00C41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070B"/>
    <w:multiLevelType w:val="hybridMultilevel"/>
    <w:tmpl w:val="A052F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E45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E4022"/>
    <w:multiLevelType w:val="hybridMultilevel"/>
    <w:tmpl w:val="CBE6C3C8"/>
    <w:lvl w:ilvl="0" w:tplc="01F43C4E">
      <w:start w:val="2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BD0614"/>
    <w:multiLevelType w:val="hybridMultilevel"/>
    <w:tmpl w:val="ADFC5358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C713F6"/>
    <w:multiLevelType w:val="hybridMultilevel"/>
    <w:tmpl w:val="B4BAB7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D6FA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DE06EC"/>
    <w:multiLevelType w:val="hybridMultilevel"/>
    <w:tmpl w:val="463E0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16EC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7C"/>
    <w:rsid w:val="001E22E1"/>
    <w:rsid w:val="00237F32"/>
    <w:rsid w:val="003A297C"/>
    <w:rsid w:val="006E2067"/>
    <w:rsid w:val="008F42DF"/>
    <w:rsid w:val="00942C59"/>
    <w:rsid w:val="00B26718"/>
    <w:rsid w:val="00C05EB7"/>
    <w:rsid w:val="00C4186E"/>
    <w:rsid w:val="00E5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noProof/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unhideWhenUsed/>
    <w:rsid w:val="00E520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0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053"/>
    <w:rPr>
      <w:rFonts w:ascii="Tahoma" w:hAnsi="Tahoma" w:cs="Tahoma"/>
      <w:noProof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noProof/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unhideWhenUsed/>
    <w:rsid w:val="00E520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0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053"/>
    <w:rPr>
      <w:rFonts w:ascii="Tahoma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5D5CF1-E069-4898-93D7-B1AB1A9C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Quiz #1 – Linear Systems</vt:lpstr>
    </vt:vector>
  </TitlesOfParts>
  <Company>DEMO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 #1 – Linear Systems</dc:title>
  <dc:subject/>
  <dc:creator>DEMO</dc:creator>
  <cp:keywords/>
  <dc:description/>
  <cp:lastModifiedBy>HWDSB</cp:lastModifiedBy>
  <cp:revision>5</cp:revision>
  <cp:lastPrinted>2014-10-27T18:12:00Z</cp:lastPrinted>
  <dcterms:created xsi:type="dcterms:W3CDTF">2014-10-27T18:02:00Z</dcterms:created>
  <dcterms:modified xsi:type="dcterms:W3CDTF">2014-10-27T18:13:00Z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